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2ECF" w14:textId="6D45FD09" w:rsidR="007D2945" w:rsidRPr="009F3C33" w:rsidRDefault="007D2945" w:rsidP="007D29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EDAG Group wins platinum at the BigData Insider Award 2023 in the category IoT Software</w:t>
      </w:r>
    </w:p>
    <w:p w14:paraId="58CAAFF0" w14:textId="7777777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</w:p>
    <w:p w14:paraId="72CC63E0" w14:textId="7C0A823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Fulda, 10/26/2023 - </w:t>
      </w:r>
      <w:r>
        <w:rPr>
          <w:rFonts w:ascii="Arial" w:hAnsi="Arial" w:cs="Arial"/>
          <w:b/>
          <w:bCs/>
          <w:sz w:val="20"/>
          <w:szCs w:val="20"/>
        </w:rPr>
        <w:t xml:space="preserve">EDAG Group has won the highest award, the Platinum Medal, in the IoT Software category at the BigData Insider Awards 2023.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More than 70,000 readers participated in the vote.</w:t>
      </w:r>
    </w:p>
    <w:p w14:paraId="2620727A" w14:textId="7777777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</w:p>
    <w:p w14:paraId="348F1AAD" w14:textId="35EEB920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BigData Insider Awards are presented by seven renowned insider portals, including BigData-Insider and CloudComputing-Insider.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They are an annual award that gives readers the opportunity to vote for their favorite IT companies in 42 different categories.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competing companies were previously selected by the insider portals based on their aspirations on the market between 2022 and 2023.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contest saw an impressive turnout, with over 70,000 votes cast by the IT community.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awards were presented on October 26 in Augsburg by the insider portals' chief editors.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FF2DAC" w14:textId="7777777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</w:p>
    <w:p w14:paraId="22E7D784" w14:textId="6BA1E4A3" w:rsidR="007D2945" w:rsidRPr="009F3C33" w:rsidRDefault="766D1534" w:rsidP="0BED7C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EDAG Group was awarded the Platinum Medal in the IoT Software category: a remarkable acknowledgement of its achievements in IoT software development.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"We are overwhelmed and proud to accept the Platinum Medal in the IoT Software category at the 2023 BigData Insider Awards," said Heiko Herchet, Vice President Sales Software &amp; Digitalization at EDAG Group.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"This is a testament to our team's hard work, innovative spirit and dedication to developing first-class IoT software solutions.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would like to thank our customers and partners for their trust and support that have accompanied us on this journey."</w:t>
      </w:r>
    </w:p>
    <w:p w14:paraId="33439D53" w14:textId="7777777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</w:p>
    <w:p w14:paraId="572D1B74" w14:textId="283A196A" w:rsidR="007D2945" w:rsidRDefault="007D2945" w:rsidP="007D294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platinum award at the 2023 BigData Insider Awards solidifies the position of the EDAG Group as a leader in IoT software development and demonstrates the company's commitment to providing innovative solutions to meet the demands of the modern world.</w:t>
      </w:r>
    </w:p>
    <w:p w14:paraId="443C44ED" w14:textId="77777777" w:rsidR="007D2945" w:rsidRDefault="007D2945" w:rsidP="009F3C33"/>
    <w:p w14:paraId="68DD0D6D" w14:textId="5D469947" w:rsidR="007D2945" w:rsidRDefault="007D2945" w:rsidP="009F3C33">
      <w:r>
        <w:rPr/>
        <w:fldChar w:fldCharType="begin"/>
      </w:r>
      <w:r>
        <w:instrText xml:space="preserve"> INCLUDEPICTURE "https://cdn1.vogel.de/pv8V-_XWteFqEVNZoYzh180Loyw=/fit-in/800x600/filters:format(jpg):quality(80)/p7i.vogel.de/wcms/03/9e/039e4808e79af9cad3082d22b5e246b3/0114958028.jpeg"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6E9C23" wp14:editId="693C2A5A">
            <wp:extent cx="5760720" cy="3843655"/>
            <wp:effectExtent l="0" t="0" r="5080" b="4445"/>
            <wp:docPr id="106266533" name="Grafik 3" descr="Der festliche Rahmen war der Awards-Verleihung würdig. (Bild: krassevideos.de / V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 festliche Rahmen war der Awards-Verleihung würdig. (Bild: krassevideos.de / VI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3BE23A6" w14:textId="7648C69C" w:rsidR="007D2945" w:rsidRPr="00EE1167" w:rsidRDefault="00EE1167" w:rsidP="009F3C33">
      <w:pPr>
        <w:rPr>
          <w:sz w:val="20"/>
          <w:szCs w:val="20"/>
        </w:rPr>
      </w:pP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 xml:space="preserve">Insight into the BigData Insider Awards ceremony.</w:t>
      </w: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 xml:space="preserve">(Picture: krassevideos.de / VIT)</w:t>
      </w:r>
    </w:p>
    <w:p w14:paraId="30118A4D" w14:textId="77777777" w:rsidR="007D2945" w:rsidRDefault="007D2945" w:rsidP="009F3C33"/>
    <w:p w14:paraId="55DB36FF" w14:textId="5494BB2A" w:rsidR="007D2945" w:rsidRDefault="007D2945" w:rsidP="009F3C33">
      <w:r>
        <w:rPr/>
        <w:fldChar w:fldCharType="begin"/>
      </w:r>
      <w:r>
        <w:instrText xml:space="preserve"> INCLUDEPICTURE "https://cdn1.vogel.de/391qVJQ0xChn-U1oMBzaM3lLc7Y=/fit-in/800x600/filters:format(jpg):quality(80)/p7i.vogel.de/wcms/8a/94/8a94c312f1009864c18f158eb746d5f9/0114957062.jpeg"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117545" wp14:editId="02A24885">
            <wp:extent cx="5760720" cy="3843655"/>
            <wp:effectExtent l="0" t="0" r="5080" b="4445"/>
            <wp:docPr id="1919693159" name="Grafik 2" descr="Zum Abschluss einer rundum gelungenen Awards-Feier versammelten sich sämtliche Preisträger aller Insider-Portale zum Gruppenbild auf der Bühne. (Bild: krassevideos.de / V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m Abschluss einer rundum gelungenen Awards-Feier versammelten sich sämtliche Preisträger aller Insider-Portale zum Gruppenbild auf der Bühne. (Bild: krassevideos.de / VI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8B2304" w14:textId="698229A8" w:rsidR="007D2945" w:rsidRPr="00EE1167" w:rsidRDefault="007D2945" w:rsidP="009F3C33">
      <w:pPr>
        <w:rPr>
          <w:sz w:val="20"/>
          <w:szCs w:val="20"/>
        </w:rPr>
      </w:pP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 xml:space="preserve">At the end of an all-around successful awards celebration, all award winners of all insider portals gathered on stage for a group picture.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 xml:space="preserve">(Picture: krassevideos.de / VIT)</w:t>
      </w:r>
    </w:p>
    <w:p w14:paraId="092EEF39" w14:textId="77777777" w:rsidR="007D2945" w:rsidRDefault="007D2945" w:rsidP="009F3C33"/>
    <w:p w14:paraId="6F2CA89D" w14:textId="173E8E06" w:rsidR="007D2945" w:rsidRDefault="007D2945" w:rsidP="009F3C33">
      <w:r>
        <w:rPr/>
        <w:fldChar w:fldCharType="begin"/>
      </w:r>
      <w:r>
        <w:instrText xml:space="preserve"> INCLUDEPICTURE "https://cdn1.vogel.de/ExkF7jalAMfY9mVuZ5sT4LhSPlU=/fit-in/800x600/filters:format(jpg):quality(80)/p7i.vogel.de/wcms/13/f5/13f5a35e5ee88b3629c199f940d45965/0114951032.jpeg"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736D707" wp14:editId="13F564FA">
            <wp:extent cx="5760720" cy="3843655"/>
            <wp:effectExtent l="0" t="0" r="5080" b="4445"/>
            <wp:docPr id="266103012" name="Grafik 1" descr="In der Kategorie IoT Software nimmt Dr. Christian Kurze den Preis in Silber für Crate.io entgegen. Gold geht an Wipro, hier vertreten durch unsere Award-Fee Sophia links im Bild. Platin geht an die EDAG Group, vertreten durch Nathalie Klinger. (Bild: krassevideos.de / V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der Kategorie IoT Software nimmt Dr. Christian Kurze den Preis in Silber für Crate.io entgegen. Gold geht an Wipro, hier vertreten durch unsere Award-Fee Sophia links im Bild. Platin geht an die EDAG Group, vertreten durch Nathalie Klinger. (Bild: krassevideos.de / VI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974F742" w14:textId="783BD122" w:rsidR="007D2945" w:rsidRPr="00EE1167" w:rsidRDefault="007D2945" w:rsidP="009F3C33">
      <w:pPr>
        <w:rPr>
          <w:sz w:val="20"/>
          <w:szCs w:val="20"/>
        </w:rPr>
      </w:pP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 xml:space="preserve">In the IoT Software category, Platinum goes to the EDAG Group, represented by Nathalie Klinger.</w:t>
      </w: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 xml:space="preserve">(Picture: krassevideos.de / VIT)</w:t>
      </w:r>
    </w:p>
    <w:sectPr w:rsidR="007D2945" w:rsidRPr="00EE1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33"/>
    <w:rsid w:val="001D07EC"/>
    <w:rsid w:val="00327B4A"/>
    <w:rsid w:val="005710BA"/>
    <w:rsid w:val="00644DA0"/>
    <w:rsid w:val="006E22B7"/>
    <w:rsid w:val="007D2945"/>
    <w:rsid w:val="007D7D9E"/>
    <w:rsid w:val="00891926"/>
    <w:rsid w:val="009F3C33"/>
    <w:rsid w:val="00AB160E"/>
    <w:rsid w:val="00AD3B7A"/>
    <w:rsid w:val="00B26787"/>
    <w:rsid w:val="00B35E0D"/>
    <w:rsid w:val="00C3516E"/>
    <w:rsid w:val="00C6254B"/>
    <w:rsid w:val="00CC5DE8"/>
    <w:rsid w:val="00D20A18"/>
    <w:rsid w:val="00EE1167"/>
    <w:rsid w:val="00EF1410"/>
    <w:rsid w:val="00F2393F"/>
    <w:rsid w:val="0BED7CB9"/>
    <w:rsid w:val="0DC25481"/>
    <w:rsid w:val="19793F69"/>
    <w:rsid w:val="27351853"/>
    <w:rsid w:val="2A6CB915"/>
    <w:rsid w:val="344D5487"/>
    <w:rsid w:val="34DD826F"/>
    <w:rsid w:val="3607D013"/>
    <w:rsid w:val="4B10C72D"/>
    <w:rsid w:val="58284F3F"/>
    <w:rsid w:val="5AD45A37"/>
    <w:rsid w:val="678C1D87"/>
    <w:rsid w:val="6CC9FC41"/>
    <w:rsid w:val="7507C372"/>
    <w:rsid w:val="766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05BE"/>
  <w15:chartTrackingRefBased/>
  <w15:docId w15:val="{81503B6C-69CE-134C-9748-06B4E24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asciiTheme="minorHAnsi" w:eastAsiaTheme="minorHAnsi" w:hAnsi="Calibri" w:hAnsiTheme="minorHAnsi" w:cstheme="minorBidi"/>
        <w:kern w:val="2"/>
        <w:sz w:val="24"/>
        <w:szCs w:val="24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  <w:rPr>
      <w:rFonts w:ascii="Calibri" w:hAnsi="Calibri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644DA0"/>
    <w:rPr>
      <w:rFonts w:ascii="Calibri" w:hAnsi="Calibri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14E71CBE5F545AE91D40F591F69A8" ma:contentTypeVersion="17" ma:contentTypeDescription="Create a new document." ma:contentTypeScope="" ma:versionID="ad26e8b7fd39f0decfacbfd449972afd">
  <xsd:schema xmlns:xsd="http://www.w3.org/2001/XMLSchema" xmlns:xs="http://www.w3.org/2001/XMLSchema" xmlns:p="http://schemas.microsoft.com/office/2006/metadata/properties" xmlns:ns2="09504319-ca8f-44fb-9ef7-d2fe09f11d50" xmlns:ns3="1b34701c-ff91-4e83-b2f7-66656bae9ac5" targetNamespace="http://schemas.microsoft.com/office/2006/metadata/properties" ma:root="true" ma:fieldsID="00792117ce8f45e29a890fbb8359bfaa" ns2:_="" ns3:_="">
    <xsd:import namespace="09504319-ca8f-44fb-9ef7-d2fe09f11d50"/>
    <xsd:import namespace="1b34701c-ff91-4e83-b2f7-66656bae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04319-ca8f-44fb-9ef7-d2fe09f11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84b36a-b554-4ae8-82dd-230f06b82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701c-ff91-4e83-b2f7-66656bae9ac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d194ca-47fa-48eb-adcc-82818340a84c}" ma:internalName="TaxCatchAll" ma:showField="CatchAllData" ma:web="1b34701c-ff91-4e83-b2f7-66656bae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504319-ca8f-44fb-9ef7-d2fe09f11d50">
      <Terms xmlns="http://schemas.microsoft.com/office/infopath/2007/PartnerControls"/>
    </lcf76f155ced4ddcb4097134ff3c332f>
    <TaxCatchAll xmlns="1b34701c-ff91-4e83-b2f7-66656bae9a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0B5DB-D119-4094-82A3-4A317FDAF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04319-ca8f-44fb-9ef7-d2fe09f11d50"/>
    <ds:schemaRef ds:uri="1b34701c-ff91-4e83-b2f7-66656bae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36B9F-9622-4B96-9FE6-14D3DA6D31F6}">
  <ds:schemaRefs>
    <ds:schemaRef ds:uri="http://schemas.microsoft.com/office/2006/metadata/properties"/>
    <ds:schemaRef ds:uri="http://schemas.microsoft.com/office/infopath/2007/PartnerControls"/>
    <ds:schemaRef ds:uri="09504319-ca8f-44fb-9ef7-d2fe09f11d50"/>
    <ds:schemaRef ds:uri="1b34701c-ff91-4e83-b2f7-66656bae9ac5"/>
  </ds:schemaRefs>
</ds:datastoreItem>
</file>

<file path=customXml/itemProps3.xml><?xml version="1.0" encoding="utf-8"?>
<ds:datastoreItem xmlns:ds="http://schemas.openxmlformats.org/officeDocument/2006/customXml" ds:itemID="{9799A04C-54AB-4012-A95B-1C20E8962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Augustin</dc:creator>
  <cp:keywords/>
  <dc:description/>
  <cp:lastModifiedBy>Sarah Katharina</cp:lastModifiedBy>
  <cp:revision>18</cp:revision>
  <dcterms:created xsi:type="dcterms:W3CDTF">2023-10-27T14:16:00Z</dcterms:created>
  <dcterms:modified xsi:type="dcterms:W3CDTF">2023-10-31T10:17:00Z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0x010100FB614E71CBE5F545AE91D40F591F69A8</vt:lpwstr>
  </property>
  <property fmtid="{D5CDD505-2E9C-101B-9397-08002B2CF9AE}" pid="3" name="MediaServiceImageTags">
    <vt:lpwstr/>
  </property>
</Properties>
</file>